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34347" w14:textId="6FCB8F88" w:rsidR="00C774D7" w:rsidRPr="004B2414" w:rsidRDefault="00C774D7" w:rsidP="00C774D7">
      <w:pPr>
        <w:jc w:val="right"/>
        <w:rPr>
          <w:rFonts w:ascii="Verdana" w:hAnsi="Verdana"/>
        </w:rPr>
      </w:pPr>
      <w:r w:rsidRPr="004B2414">
        <w:rPr>
          <w:rFonts w:ascii="Verdana" w:hAnsi="Verdana"/>
        </w:rPr>
        <w:t>Andrew Stibitz</w:t>
      </w:r>
    </w:p>
    <w:p w14:paraId="0E212988" w14:textId="29430F63" w:rsidR="004D29CB" w:rsidRPr="004B2414" w:rsidRDefault="004D29CB" w:rsidP="00C774D7">
      <w:pPr>
        <w:jc w:val="right"/>
        <w:rPr>
          <w:rFonts w:ascii="Verdana" w:hAnsi="Verdana"/>
        </w:rPr>
      </w:pPr>
      <w:r w:rsidRPr="004B2414">
        <w:rPr>
          <w:rFonts w:ascii="Verdana" w:hAnsi="Verdana"/>
        </w:rPr>
        <w:t>A26181486</w:t>
      </w:r>
    </w:p>
    <w:p w14:paraId="1828C99F" w14:textId="77777777" w:rsidR="00C774D7" w:rsidRPr="004B2414" w:rsidRDefault="00C774D7">
      <w:pPr>
        <w:rPr>
          <w:rFonts w:ascii="Verdana" w:hAnsi="Verdana"/>
        </w:rPr>
      </w:pPr>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7860"/>
      </w:tblGrid>
      <w:tr w:rsidR="005F2B71" w:rsidRPr="004B2414" w14:paraId="14D7D6F6" w14:textId="77777777">
        <w:tc>
          <w:tcPr>
            <w:tcW w:w="7860" w:type="dxa"/>
            <w:vAlign w:val="bottom"/>
          </w:tcPr>
          <w:p w14:paraId="06B9BB9F" w14:textId="30EAA032" w:rsidR="00CB5BB7" w:rsidRPr="004B2414" w:rsidRDefault="005F2B71" w:rsidP="005F2B71">
            <w:pPr>
              <w:widowControl w:val="0"/>
              <w:autoSpaceDE w:val="0"/>
              <w:autoSpaceDN w:val="0"/>
              <w:adjustRightInd w:val="0"/>
              <w:rPr>
                <w:rFonts w:ascii="Verdana" w:hAnsi="Verdana" w:cs="Times New Roman"/>
                <w:i/>
              </w:rPr>
            </w:pPr>
            <w:r w:rsidRPr="004B2414">
              <w:rPr>
                <w:rFonts w:ascii="Verdana" w:hAnsi="Verdana" w:cs="Times New Roman"/>
                <w:bCs/>
                <w:i/>
                <w:color w:val="1A1A1A"/>
              </w:rPr>
              <w:t>“Continuous</w:t>
            </w:r>
            <w:r w:rsidRPr="004B2414">
              <w:rPr>
                <w:rFonts w:ascii="Verdana" w:hAnsi="Verdana" w:cs="Times New Roman"/>
                <w:i/>
                <w:color w:val="1A1A1A"/>
              </w:rPr>
              <w:t xml:space="preserve"> effort - not strength or intelligence - is the key to unlocking our potential</w:t>
            </w:r>
            <w:r w:rsidR="00CB5BB7" w:rsidRPr="004B2414">
              <w:rPr>
                <w:rFonts w:ascii="Verdana" w:hAnsi="Verdana" w:cs="Times New Roman"/>
                <w:i/>
              </w:rPr>
              <w:t>” Sir Winston Churchill</w:t>
            </w:r>
          </w:p>
          <w:p w14:paraId="077865EB" w14:textId="7AFFE7A2" w:rsidR="00CB5BB7" w:rsidRPr="004B2414" w:rsidRDefault="00CB5BB7" w:rsidP="005F2B71">
            <w:pPr>
              <w:widowControl w:val="0"/>
              <w:autoSpaceDE w:val="0"/>
              <w:autoSpaceDN w:val="0"/>
              <w:adjustRightInd w:val="0"/>
              <w:rPr>
                <w:rFonts w:ascii="Verdana" w:hAnsi="Verdana" w:cs="Times New Roman"/>
                <w:i/>
              </w:rPr>
            </w:pPr>
          </w:p>
          <w:p w14:paraId="63958AEF" w14:textId="32A2F0B1" w:rsidR="00A61BA7" w:rsidRPr="004B2414" w:rsidRDefault="00CB5BB7" w:rsidP="00C774D7">
            <w:pPr>
              <w:spacing w:line="480" w:lineRule="auto"/>
              <w:ind w:firstLine="720"/>
              <w:rPr>
                <w:rFonts w:ascii="Verdana" w:hAnsi="Verdana" w:cs="Times New Roman"/>
              </w:rPr>
            </w:pPr>
            <w:r w:rsidRPr="004B2414">
              <w:rPr>
                <w:rFonts w:ascii="Verdana" w:hAnsi="Verdana" w:cs="Times New Roman"/>
              </w:rPr>
              <w:t>My classroom goal is to create a community of learners.</w:t>
            </w:r>
            <w:r w:rsidR="00A61BA7" w:rsidRPr="004B2414">
              <w:rPr>
                <w:rFonts w:ascii="Verdana" w:hAnsi="Verdana" w:cs="Times New Roman"/>
              </w:rPr>
              <w:t xml:space="preserve">  As a teacher, it is my belief</w:t>
            </w:r>
            <w:r w:rsidRPr="004B2414">
              <w:rPr>
                <w:rFonts w:ascii="Verdana" w:hAnsi="Verdana" w:cs="Times New Roman"/>
              </w:rPr>
              <w:t xml:space="preserve"> that I should no</w:t>
            </w:r>
            <w:r w:rsidR="00A61BA7" w:rsidRPr="004B2414">
              <w:rPr>
                <w:rFonts w:ascii="Verdana" w:hAnsi="Verdana" w:cs="Times New Roman"/>
              </w:rPr>
              <w:t>t be the king of this community;</w:t>
            </w:r>
            <w:r w:rsidRPr="004B2414">
              <w:rPr>
                <w:rFonts w:ascii="Verdana" w:hAnsi="Verdana" w:cs="Times New Roman"/>
              </w:rPr>
              <w:t xml:space="preserve"> I nee</w:t>
            </w:r>
            <w:r w:rsidR="00A61BA7" w:rsidRPr="004B2414">
              <w:rPr>
                <w:rFonts w:ascii="Verdana" w:hAnsi="Verdana" w:cs="Times New Roman"/>
              </w:rPr>
              <w:t>d to be the guide</w:t>
            </w:r>
            <w:r w:rsidRPr="004B2414">
              <w:rPr>
                <w:rFonts w:ascii="Verdana" w:hAnsi="Verdana" w:cs="Times New Roman"/>
              </w:rPr>
              <w:t>.  I</w:t>
            </w:r>
            <w:r w:rsidR="00EC2593" w:rsidRPr="004B2414">
              <w:rPr>
                <w:rFonts w:ascii="Verdana" w:hAnsi="Verdana" w:cs="Times New Roman"/>
              </w:rPr>
              <w:t xml:space="preserve"> will make the classroom student-</w:t>
            </w:r>
            <w:r w:rsidR="00A61BA7" w:rsidRPr="004B2414">
              <w:rPr>
                <w:rFonts w:ascii="Verdana" w:hAnsi="Verdana" w:cs="Times New Roman"/>
              </w:rPr>
              <w:t>centered where power is shared.  I do not want to be seen as the expert who has all of the answers.  I strive to be the one who asks the questions</w:t>
            </w:r>
            <w:r w:rsidR="004D29CB" w:rsidRPr="004B2414">
              <w:rPr>
                <w:rFonts w:ascii="Verdana" w:hAnsi="Verdana" w:cs="Times New Roman"/>
              </w:rPr>
              <w:t xml:space="preserve"> and helps students find their own answers</w:t>
            </w:r>
            <w:r w:rsidR="00A61BA7" w:rsidRPr="004B2414">
              <w:rPr>
                <w:rFonts w:ascii="Verdana" w:hAnsi="Verdana" w:cs="Times New Roman"/>
              </w:rPr>
              <w:t xml:space="preserve">.  The information needs to be discovered by the individual student.  With </w:t>
            </w:r>
            <w:r w:rsidR="00A96338" w:rsidRPr="004B2414">
              <w:rPr>
                <w:rFonts w:ascii="Verdana" w:hAnsi="Verdana" w:cs="Times New Roman"/>
              </w:rPr>
              <w:t>each</w:t>
            </w:r>
            <w:r w:rsidR="00A61BA7" w:rsidRPr="004B2414">
              <w:rPr>
                <w:rFonts w:ascii="Verdana" w:hAnsi="Verdana" w:cs="Times New Roman"/>
              </w:rPr>
              <w:t xml:space="preserve"> discovery comes the personalization of the information and the connection to the students’ lives.  I will create an environment where students work with each other and the teacher to create meaning for </w:t>
            </w:r>
            <w:proofErr w:type="gramStart"/>
            <w:r w:rsidR="00A61BA7" w:rsidRPr="004B2414">
              <w:rPr>
                <w:rFonts w:ascii="Verdana" w:hAnsi="Verdana" w:cs="Times New Roman"/>
              </w:rPr>
              <w:t>themselves</w:t>
            </w:r>
            <w:proofErr w:type="gramEnd"/>
            <w:r w:rsidR="00A61BA7" w:rsidRPr="004B2414">
              <w:rPr>
                <w:rFonts w:ascii="Verdana" w:hAnsi="Verdana" w:cs="Times New Roman"/>
              </w:rPr>
              <w:t xml:space="preserve"> and </w:t>
            </w:r>
            <w:r w:rsidR="00A96338" w:rsidRPr="004B2414">
              <w:rPr>
                <w:rFonts w:ascii="Verdana" w:hAnsi="Verdana" w:cs="Times New Roman"/>
              </w:rPr>
              <w:t xml:space="preserve">to </w:t>
            </w:r>
            <w:r w:rsidR="00A61BA7" w:rsidRPr="004B2414">
              <w:rPr>
                <w:rFonts w:ascii="Verdana" w:hAnsi="Verdana" w:cs="Times New Roman"/>
              </w:rPr>
              <w:t xml:space="preserve">fulfill their educational goals.  </w:t>
            </w:r>
          </w:p>
          <w:p w14:paraId="5200F5EC" w14:textId="0E1DB11C" w:rsidR="00D268D0" w:rsidRPr="004B2414" w:rsidRDefault="00A61BA7" w:rsidP="00C774D7">
            <w:pPr>
              <w:spacing w:line="480" w:lineRule="auto"/>
              <w:ind w:firstLine="720"/>
              <w:rPr>
                <w:rFonts w:ascii="Verdana" w:hAnsi="Verdana" w:cs="Times New Roman"/>
              </w:rPr>
            </w:pPr>
            <w:r w:rsidRPr="004B2414">
              <w:rPr>
                <w:rFonts w:ascii="Verdana" w:hAnsi="Verdana" w:cs="Times New Roman"/>
              </w:rPr>
              <w:t xml:space="preserve">The environment I will create in my classroom is based around Churchill’s </w:t>
            </w:r>
            <w:r w:rsidR="00804694" w:rsidRPr="004B2414">
              <w:rPr>
                <w:rFonts w:ascii="Verdana" w:hAnsi="Verdana" w:cs="Times New Roman"/>
              </w:rPr>
              <w:t>concept of unlocking our potential.  I will reward effort.  I believe education is more about the process than the end result.  For me to feel successful as an educator, I believe that I need to create a student that can truly learn rather than spew unnecessary information.</w:t>
            </w:r>
            <w:r w:rsidR="00EC2593" w:rsidRPr="004B2414">
              <w:rPr>
                <w:rFonts w:ascii="Verdana" w:hAnsi="Verdana" w:cs="Times New Roman"/>
              </w:rPr>
              <w:t xml:space="preserve">  I wi</w:t>
            </w:r>
            <w:r w:rsidR="004D29CB" w:rsidRPr="004B2414">
              <w:rPr>
                <w:rFonts w:ascii="Verdana" w:hAnsi="Verdana" w:cs="Times New Roman"/>
              </w:rPr>
              <w:t xml:space="preserve">ll teach students how to think.  </w:t>
            </w:r>
          </w:p>
          <w:p w14:paraId="34105E01" w14:textId="24204562" w:rsidR="00CB5BB7" w:rsidRPr="004B2414" w:rsidRDefault="00EC2593" w:rsidP="00C774D7">
            <w:pPr>
              <w:spacing w:line="480" w:lineRule="auto"/>
              <w:ind w:firstLine="720"/>
              <w:rPr>
                <w:rFonts w:ascii="Verdana" w:hAnsi="Verdana" w:cs="Times New Roman"/>
              </w:rPr>
            </w:pPr>
            <w:r w:rsidRPr="004B2414">
              <w:rPr>
                <w:rFonts w:ascii="Verdana" w:hAnsi="Verdana" w:cs="Times New Roman"/>
              </w:rPr>
              <w:lastRenderedPageBreak/>
              <w:t>A key to creating</w:t>
            </w:r>
            <w:r w:rsidR="00D268D0" w:rsidRPr="004B2414">
              <w:rPr>
                <w:rFonts w:ascii="Verdana" w:hAnsi="Verdana" w:cs="Times New Roman"/>
              </w:rPr>
              <w:t xml:space="preserve"> this environment is active learning.  I will not have the students merely memorize facts.  </w:t>
            </w:r>
            <w:r w:rsidRPr="004B2414">
              <w:rPr>
                <w:rFonts w:ascii="Verdana" w:hAnsi="Verdana" w:cs="Times New Roman"/>
              </w:rPr>
              <w:t xml:space="preserve">I want to make each class as lively as possible.  </w:t>
            </w:r>
            <w:r w:rsidR="00D268D0" w:rsidRPr="004B2414">
              <w:rPr>
                <w:rFonts w:ascii="Verdana" w:hAnsi="Verdana" w:cs="Times New Roman"/>
              </w:rPr>
              <w:t>My classroom will be a series of discoveries where students question what they already know and come t</w:t>
            </w:r>
            <w:r w:rsidRPr="004B2414">
              <w:rPr>
                <w:rFonts w:ascii="Verdana" w:hAnsi="Verdana" w:cs="Times New Roman"/>
              </w:rPr>
              <w:t xml:space="preserve">ogether to find new solutions.  </w:t>
            </w:r>
            <w:r w:rsidR="004D29CB" w:rsidRPr="004B2414">
              <w:rPr>
                <w:rFonts w:ascii="Verdana" w:hAnsi="Verdana" w:cs="Times New Roman"/>
              </w:rPr>
              <w:t xml:space="preserve">They will build on their previous knowledge as well as knowledge offered by the class.  </w:t>
            </w:r>
            <w:r w:rsidRPr="004B2414">
              <w:rPr>
                <w:rFonts w:ascii="Verdana" w:hAnsi="Verdana" w:cs="Times New Roman"/>
              </w:rPr>
              <w:t xml:space="preserve">This will happen through classroom discussion, group work, as well as personal reflection.  </w:t>
            </w:r>
          </w:p>
          <w:p w14:paraId="5FED02BA" w14:textId="2FF87A7D" w:rsidR="00CB5BB7" w:rsidRPr="004B2414" w:rsidRDefault="00CB5BB7" w:rsidP="00C774D7">
            <w:pPr>
              <w:spacing w:line="480" w:lineRule="auto"/>
              <w:ind w:firstLine="720"/>
              <w:rPr>
                <w:rFonts w:ascii="Verdana" w:hAnsi="Verdana" w:cs="Times New Roman"/>
              </w:rPr>
            </w:pPr>
            <w:r w:rsidRPr="004B2414">
              <w:rPr>
                <w:rFonts w:ascii="Verdana" w:hAnsi="Verdana" w:cs="Times New Roman"/>
              </w:rPr>
              <w:t xml:space="preserve"> I understand that teaching </w:t>
            </w:r>
            <w:r w:rsidR="004D29CB" w:rsidRPr="004B2414">
              <w:rPr>
                <w:rFonts w:ascii="Verdana" w:hAnsi="Verdana" w:cs="Times New Roman"/>
              </w:rPr>
              <w:t>philosophy is based around the Nurturing P</w:t>
            </w:r>
            <w:r w:rsidRPr="004B2414">
              <w:rPr>
                <w:rFonts w:ascii="Verdana" w:hAnsi="Verdana" w:cs="Times New Roman"/>
              </w:rPr>
              <w:t>erspective.  For learning to best happen, the learner must have confidence and a positive self-image.  I will continually strive to build students’ self-efficacy by not only teaching the subject matter, but also teaching how to be a good student.  I believe in teaching stud</w:t>
            </w:r>
            <w:r w:rsidR="004D29CB" w:rsidRPr="004B2414">
              <w:rPr>
                <w:rFonts w:ascii="Verdana" w:hAnsi="Verdana" w:cs="Times New Roman"/>
              </w:rPr>
              <w:t>ents how to set goals and creating</w:t>
            </w:r>
            <w:r w:rsidRPr="004B2414">
              <w:rPr>
                <w:rFonts w:ascii="Verdana" w:hAnsi="Verdana" w:cs="Times New Roman"/>
              </w:rPr>
              <w:t xml:space="preserve"> plans to reach these goals. I will have high expectations for my students </w:t>
            </w:r>
            <w:r w:rsidR="00A96338" w:rsidRPr="004B2414">
              <w:rPr>
                <w:rFonts w:ascii="Verdana" w:hAnsi="Verdana" w:cs="Times New Roman"/>
              </w:rPr>
              <w:t xml:space="preserve">and </w:t>
            </w:r>
            <w:r w:rsidRPr="004B2414">
              <w:rPr>
                <w:rFonts w:ascii="Verdana" w:hAnsi="Verdana" w:cs="Times New Roman"/>
              </w:rPr>
              <w:t>the goals they create will reflect these expectations.  The goals will be obtainable and with each goal reached comes more confidence.</w:t>
            </w:r>
            <w:r w:rsidR="00EC2593" w:rsidRPr="004B2414">
              <w:rPr>
                <w:rFonts w:ascii="Verdana" w:hAnsi="Verdana" w:cs="Times New Roman"/>
              </w:rPr>
              <w:t xml:space="preserve">  A key aspect of this nurturing perspective is creating an environment that is safe for learning.  In this environment, students will feel free to take risks allowing them t</w:t>
            </w:r>
            <w:r w:rsidR="00C774D7" w:rsidRPr="004B2414">
              <w:rPr>
                <w:rFonts w:ascii="Verdana" w:hAnsi="Verdana" w:cs="Times New Roman"/>
              </w:rPr>
              <w:t xml:space="preserve">o grow.  It will also be an environment that is safe for dialogue and </w:t>
            </w:r>
            <w:r w:rsidR="004D29CB" w:rsidRPr="004B2414">
              <w:rPr>
                <w:rFonts w:ascii="Verdana" w:hAnsi="Verdana" w:cs="Times New Roman"/>
              </w:rPr>
              <w:t xml:space="preserve">where all participants </w:t>
            </w:r>
            <w:r w:rsidR="00C774D7" w:rsidRPr="004B2414">
              <w:rPr>
                <w:rFonts w:ascii="Verdana" w:hAnsi="Verdana" w:cs="Times New Roman"/>
              </w:rPr>
              <w:t xml:space="preserve">are respected.  To create this, I must have high </w:t>
            </w:r>
            <w:proofErr w:type="gramStart"/>
            <w:r w:rsidR="004D29CB" w:rsidRPr="004B2414">
              <w:rPr>
                <w:rFonts w:ascii="Verdana" w:hAnsi="Verdana" w:cs="Times New Roman"/>
              </w:rPr>
              <w:t>expectations,</w:t>
            </w:r>
            <w:proofErr w:type="gramEnd"/>
            <w:r w:rsidR="00C774D7" w:rsidRPr="004B2414">
              <w:rPr>
                <w:rFonts w:ascii="Verdana" w:hAnsi="Verdana" w:cs="Times New Roman"/>
              </w:rPr>
              <w:t xml:space="preserve"> have clear rules and model the behavior I want to see in my students.  </w:t>
            </w:r>
            <w:r w:rsidRPr="004B2414">
              <w:rPr>
                <w:rFonts w:ascii="Verdana" w:hAnsi="Verdana" w:cs="Times New Roman"/>
              </w:rPr>
              <w:t xml:space="preserve">      </w:t>
            </w:r>
          </w:p>
          <w:p w14:paraId="0FB45CF8" w14:textId="3B29A1B4" w:rsidR="00C774D7" w:rsidRPr="004B2414" w:rsidRDefault="00623522" w:rsidP="00C774D7">
            <w:pPr>
              <w:spacing w:line="480" w:lineRule="auto"/>
              <w:ind w:firstLine="720"/>
              <w:rPr>
                <w:rFonts w:ascii="Verdana" w:hAnsi="Verdana" w:cs="Times New Roman"/>
              </w:rPr>
            </w:pPr>
            <w:r w:rsidRPr="004B2414">
              <w:rPr>
                <w:rFonts w:ascii="Verdana" w:hAnsi="Verdana" w:cs="Times New Roman"/>
              </w:rPr>
              <w:t xml:space="preserve">I will always strive to create intrinsic motivation in my students.  To do this, I will let students know what is important to learn while connecting the content to their lives. </w:t>
            </w:r>
            <w:r w:rsidR="005F2B71" w:rsidRPr="004B2414">
              <w:rPr>
                <w:rFonts w:ascii="Verdana" w:hAnsi="Verdana" w:cs="Times New Roman"/>
              </w:rPr>
              <w:t>I believe that there are two ways to do this. First, a teacher should set goals with the class and let them have input on where the class is going.  This will make what they are learning important because the information being taught in class is fulfilling their learning goals.  Secondly, the class needs to be authe</w:t>
            </w:r>
            <w:r w:rsidRPr="004B2414">
              <w:rPr>
                <w:rFonts w:ascii="Verdana" w:hAnsi="Verdana" w:cs="Times New Roman"/>
              </w:rPr>
              <w:t>ntic.  As a History teacher, this</w:t>
            </w:r>
            <w:r w:rsidR="005F2B71" w:rsidRPr="004B2414">
              <w:rPr>
                <w:rFonts w:ascii="Verdana" w:hAnsi="Verdana" w:cs="Times New Roman"/>
              </w:rPr>
              <w:t xml:space="preserve"> can sometimes be difficult.  </w:t>
            </w:r>
            <w:r w:rsidR="006979C1" w:rsidRPr="004B2414">
              <w:rPr>
                <w:rFonts w:ascii="Verdana" w:hAnsi="Verdana" w:cs="Times New Roman"/>
              </w:rPr>
              <w:t xml:space="preserve">The material I teach must be useful and relevant to their lives.  </w:t>
            </w:r>
            <w:r w:rsidR="005F2B71" w:rsidRPr="004B2414">
              <w:rPr>
                <w:rFonts w:ascii="Verdana" w:hAnsi="Verdana" w:cs="Times New Roman"/>
              </w:rPr>
              <w:t>I will always try to tie the thoughts and concepts to their li</w:t>
            </w:r>
            <w:r w:rsidR="00A96338" w:rsidRPr="004B2414">
              <w:rPr>
                <w:rFonts w:ascii="Verdana" w:hAnsi="Verdana" w:cs="Times New Roman"/>
              </w:rPr>
              <w:t>ves</w:t>
            </w:r>
            <w:r w:rsidR="005F2B71" w:rsidRPr="004B2414">
              <w:rPr>
                <w:rFonts w:ascii="Verdana" w:hAnsi="Verdana" w:cs="Times New Roman"/>
              </w:rPr>
              <w:t xml:space="preserve">. This should help motivate the class because they are not just studying </w:t>
            </w:r>
            <w:r w:rsidRPr="004B2414">
              <w:rPr>
                <w:rFonts w:ascii="Verdana" w:hAnsi="Verdana" w:cs="Times New Roman"/>
              </w:rPr>
              <w:t>an</w:t>
            </w:r>
            <w:r w:rsidR="005F2B71" w:rsidRPr="004B2414">
              <w:rPr>
                <w:rFonts w:ascii="Verdana" w:hAnsi="Verdana" w:cs="Times New Roman"/>
              </w:rPr>
              <w:t xml:space="preserve"> isolated event in the past.  They are stu</w:t>
            </w:r>
            <w:r w:rsidRPr="004B2414">
              <w:rPr>
                <w:rFonts w:ascii="Verdana" w:hAnsi="Verdana" w:cs="Times New Roman"/>
              </w:rPr>
              <w:t xml:space="preserve">dying what affects their lives. </w:t>
            </w:r>
            <w:r w:rsidR="00EC2593" w:rsidRPr="004B2414">
              <w:rPr>
                <w:rFonts w:ascii="Verdana" w:hAnsi="Verdana" w:cs="Times New Roman"/>
              </w:rPr>
              <w:t xml:space="preserve">  To help the authenticity of the class, I will offer choices that allow the students the freedom to take the class where they </w:t>
            </w:r>
            <w:r w:rsidR="004D29CB" w:rsidRPr="004B2414">
              <w:rPr>
                <w:rFonts w:ascii="Verdana" w:hAnsi="Verdana" w:cs="Times New Roman"/>
              </w:rPr>
              <w:t xml:space="preserve">find </w:t>
            </w:r>
            <w:r w:rsidR="00EC2593" w:rsidRPr="004B2414">
              <w:rPr>
                <w:rFonts w:ascii="Verdana" w:hAnsi="Verdana" w:cs="Times New Roman"/>
              </w:rPr>
              <w:t xml:space="preserve">meaning.   </w:t>
            </w:r>
          </w:p>
          <w:p w14:paraId="75D324A2" w14:textId="472D5673" w:rsidR="005F2B71" w:rsidRPr="004B2414" w:rsidRDefault="00C774D7" w:rsidP="00C774D7">
            <w:pPr>
              <w:spacing w:line="480" w:lineRule="auto"/>
              <w:ind w:firstLine="720"/>
              <w:rPr>
                <w:rFonts w:ascii="Verdana" w:hAnsi="Verdana" w:cs="Times New Roman"/>
              </w:rPr>
            </w:pPr>
            <w:r w:rsidRPr="004B2414">
              <w:rPr>
                <w:rFonts w:ascii="Verdana" w:hAnsi="Verdana" w:cs="Times New Roman"/>
              </w:rPr>
              <w:t>To make sure that my students are meeting their goals, I will give prompt and frequent feedback.  Assessment should take place every time the class meets.  My assessments will function as a marker of where the students are and what they need to learn.  They will also provide a teaching opportunity.  I believe assessments are best used when they just do not test facts and information.  They need to give the student an opportunity to take what they know and apply it to make new conclusions.  In History, I do not want students to memories the dates so I can test their memorization.  I want them to see how history affects them and the world around them.  My assessment</w:t>
            </w:r>
            <w:r w:rsidR="00A96338" w:rsidRPr="004B2414">
              <w:rPr>
                <w:rFonts w:ascii="Verdana" w:hAnsi="Verdana" w:cs="Times New Roman"/>
              </w:rPr>
              <w:t>s</w:t>
            </w:r>
            <w:r w:rsidRPr="004B2414">
              <w:rPr>
                <w:rFonts w:ascii="Verdana" w:hAnsi="Verdana" w:cs="Times New Roman"/>
              </w:rPr>
              <w:t xml:space="preserve"> will reflect this belief.   </w:t>
            </w:r>
          </w:p>
          <w:p w14:paraId="126F502D" w14:textId="194A684E" w:rsidR="006D0DA4" w:rsidRPr="004B2414" w:rsidRDefault="00623522" w:rsidP="00C774D7">
            <w:pPr>
              <w:spacing w:line="480" w:lineRule="auto"/>
              <w:ind w:firstLine="720"/>
              <w:rPr>
                <w:rFonts w:ascii="Verdana" w:hAnsi="Verdana" w:cs="Times New Roman"/>
              </w:rPr>
            </w:pPr>
            <w:r w:rsidRPr="004B2414">
              <w:rPr>
                <w:rFonts w:ascii="Verdana" w:hAnsi="Verdana" w:cs="Times New Roman"/>
              </w:rPr>
              <w:t>Teachers need to understand that each student learns in a different manner.  As a teacher, I need to be aware that each student has a distinct learning style.  An effective teacher utilizes all of the methods of instruction at different times in their classroom.</w:t>
            </w:r>
            <w:r w:rsidR="004D29CB" w:rsidRPr="004B2414">
              <w:rPr>
                <w:rFonts w:ascii="Verdana" w:hAnsi="Verdana" w:cs="Times New Roman"/>
              </w:rPr>
              <w:t xml:space="preserve">  I will be flexible in my classroom to meet the needs of all of my students.  </w:t>
            </w:r>
            <w:r w:rsidRPr="004B2414">
              <w:rPr>
                <w:rFonts w:ascii="Verdana" w:hAnsi="Verdana" w:cs="Times New Roman"/>
              </w:rPr>
              <w:t xml:space="preserve"> </w:t>
            </w:r>
          </w:p>
          <w:p w14:paraId="21A94670" w14:textId="1223CFB4" w:rsidR="0010536D" w:rsidRPr="004B2414" w:rsidRDefault="00BF0986" w:rsidP="00C774D7">
            <w:pPr>
              <w:spacing w:line="480" w:lineRule="auto"/>
              <w:ind w:firstLine="720"/>
              <w:rPr>
                <w:rFonts w:ascii="Verdana" w:hAnsi="Verdana" w:cs="Times New Roman"/>
              </w:rPr>
            </w:pPr>
            <w:r w:rsidRPr="004B2414">
              <w:rPr>
                <w:rFonts w:ascii="Verdana" w:hAnsi="Verdana" w:cs="Times New Roman"/>
              </w:rPr>
              <w:t>As a teacher, I</w:t>
            </w:r>
            <w:r w:rsidR="005F2B71" w:rsidRPr="004B2414">
              <w:rPr>
                <w:rFonts w:ascii="Verdana" w:hAnsi="Verdana" w:cs="Times New Roman"/>
              </w:rPr>
              <w:t xml:space="preserve"> need to take interest in </w:t>
            </w:r>
            <w:r w:rsidRPr="004B2414">
              <w:rPr>
                <w:rFonts w:ascii="Verdana" w:hAnsi="Verdana" w:cs="Times New Roman"/>
              </w:rPr>
              <w:t>my</w:t>
            </w:r>
            <w:r w:rsidR="005F2B71" w:rsidRPr="004B2414">
              <w:rPr>
                <w:rFonts w:ascii="Verdana" w:hAnsi="Verdana" w:cs="Times New Roman"/>
              </w:rPr>
              <w:t xml:space="preserve"> students’ lives beyond just getting to know their students’ names.  Teachers need to get to know their students.  Simple chatting before and after class can mean so much.  As I look back at my best teachers, there is a general theme in that I got to know them as a person and they got to know me.  This seemed to motivate me </w:t>
            </w:r>
            <w:r w:rsidR="007F7916" w:rsidRPr="004B2414">
              <w:rPr>
                <w:rFonts w:ascii="Verdana" w:hAnsi="Verdana" w:cs="Times New Roman"/>
              </w:rPr>
              <w:t>and want to learn more.  A</w:t>
            </w:r>
            <w:r w:rsidR="005F2B71" w:rsidRPr="004B2414">
              <w:rPr>
                <w:rFonts w:ascii="Verdana" w:hAnsi="Verdana" w:cs="Times New Roman"/>
              </w:rPr>
              <w:t xml:space="preserve"> lot of this has to do with the learning environment.  As I got to know the teacher, I felt safer in the classroom and freer to express my opinions.  I hope to do the same for my students.  </w:t>
            </w:r>
          </w:p>
          <w:p w14:paraId="6F0D1008" w14:textId="51CB5363" w:rsidR="00BF0986" w:rsidRPr="004B2414" w:rsidRDefault="0010536D" w:rsidP="00C774D7">
            <w:pPr>
              <w:spacing w:line="480" w:lineRule="auto"/>
              <w:ind w:firstLine="720"/>
              <w:rPr>
                <w:rFonts w:ascii="Verdana" w:hAnsi="Verdana" w:cs="Times New Roman"/>
              </w:rPr>
            </w:pPr>
            <w:r w:rsidRPr="004B2414">
              <w:rPr>
                <w:rFonts w:ascii="Verdana" w:hAnsi="Verdana" w:cs="Times New Roman"/>
              </w:rPr>
              <w:t xml:space="preserve">I am aware that continuing education is key in my career.  I continually need to improve in order to provide the best possible </w:t>
            </w:r>
            <w:r w:rsidR="004D29CB" w:rsidRPr="004B2414">
              <w:rPr>
                <w:rFonts w:ascii="Verdana" w:hAnsi="Verdana" w:cs="Times New Roman"/>
              </w:rPr>
              <w:t>experience for my students.  P</w:t>
            </w:r>
            <w:r w:rsidRPr="004B2414">
              <w:rPr>
                <w:rFonts w:ascii="Verdana" w:hAnsi="Verdana" w:cs="Times New Roman"/>
              </w:rPr>
              <w:t>art</w:t>
            </w:r>
            <w:r w:rsidR="004D29CB" w:rsidRPr="004B2414">
              <w:rPr>
                <w:rFonts w:ascii="Verdana" w:hAnsi="Verdana" w:cs="Times New Roman"/>
              </w:rPr>
              <w:t xml:space="preserve"> of continuing my education is</w:t>
            </w:r>
            <w:r w:rsidRPr="004B2414">
              <w:rPr>
                <w:rFonts w:ascii="Verdana" w:hAnsi="Verdana" w:cs="Times New Roman"/>
              </w:rPr>
              <w:t xml:space="preserve"> working within the educational community.  Teachers need to be able to work with colleagues.  It is important to share information with each other in this community.  Colleagues are an invaluable resource to improving my teaching.  I also believe that in order to improve, I must take both formal and informal steps.  Along with reading books and journals, I must take classes and seminars to keep up with new philosophes and techniques for teaching</w:t>
            </w:r>
            <w:r w:rsidR="00CB5BB7" w:rsidRPr="004B2414">
              <w:rPr>
                <w:rFonts w:ascii="Verdana" w:hAnsi="Verdana" w:cs="Times New Roman"/>
              </w:rPr>
              <w:t>.</w:t>
            </w:r>
          </w:p>
          <w:p w14:paraId="688E2E08" w14:textId="60F6F2F7" w:rsidR="00CB5BB7" w:rsidRPr="004B2414" w:rsidRDefault="00BF0986" w:rsidP="00C774D7">
            <w:pPr>
              <w:spacing w:line="480" w:lineRule="auto"/>
              <w:ind w:firstLine="720"/>
              <w:rPr>
                <w:rFonts w:ascii="Verdana" w:hAnsi="Verdana" w:cs="Times New Roman"/>
              </w:rPr>
            </w:pPr>
            <w:r w:rsidRPr="004B2414">
              <w:rPr>
                <w:rFonts w:ascii="Verdana" w:hAnsi="Verdana" w:cs="Times New Roman"/>
              </w:rPr>
              <w:t xml:space="preserve">Wilbert </w:t>
            </w:r>
            <w:proofErr w:type="spellStart"/>
            <w:r w:rsidR="00CB5BB7" w:rsidRPr="004B2414">
              <w:rPr>
                <w:rFonts w:ascii="Verdana" w:hAnsi="Verdana" w:cs="Times New Roman"/>
              </w:rPr>
              <w:t>McKeachie</w:t>
            </w:r>
            <w:proofErr w:type="spellEnd"/>
            <w:r w:rsidR="00CB5BB7" w:rsidRPr="004B2414">
              <w:rPr>
                <w:rFonts w:ascii="Verdana" w:hAnsi="Verdana" w:cs="Times New Roman"/>
              </w:rPr>
              <w:t xml:space="preserve"> </w:t>
            </w:r>
            <w:r w:rsidRPr="004B2414">
              <w:rPr>
                <w:rFonts w:ascii="Verdana" w:hAnsi="Verdana" w:cs="Times New Roman"/>
              </w:rPr>
              <w:t>wrote a statement that has a lot of meaning to me.  He said,</w:t>
            </w:r>
            <w:r w:rsidR="00CB5BB7" w:rsidRPr="004B2414">
              <w:rPr>
                <w:rFonts w:ascii="Verdana" w:hAnsi="Verdana" w:cs="Times New Roman"/>
              </w:rPr>
              <w:t xml:space="preserve"> “Teachers can occasionally be wrong.  If they are wrong too often, they should not be teaching.  If they are never wrong, they belong in heave</w:t>
            </w:r>
            <w:r w:rsidRPr="004B2414">
              <w:rPr>
                <w:rFonts w:ascii="Verdana" w:hAnsi="Verdana" w:cs="Times New Roman"/>
              </w:rPr>
              <w:t xml:space="preserve">n, not in a college classroom.”  I understand that I am human and I will make mistakes along the way.  I can promise the education community that I will do my best to be the best teacher I can possibly be.  I will give continuous effort to unlock my full potential.  The best teachers are the ones that teach with passion.  I have this passion towards education and I look forward to each day for the opportunity to share it with my students.  </w:t>
            </w:r>
          </w:p>
          <w:p w14:paraId="28886D5A" w14:textId="42A43634" w:rsidR="00CB5BB7" w:rsidRPr="004B2414" w:rsidRDefault="00CB5BB7" w:rsidP="0010536D">
            <w:pPr>
              <w:ind w:firstLine="720"/>
              <w:rPr>
                <w:rFonts w:ascii="Verdana" w:hAnsi="Verdana"/>
              </w:rPr>
            </w:pPr>
          </w:p>
        </w:tc>
      </w:tr>
      <w:tr w:rsidR="0010536D" w14:paraId="0B60D3F4" w14:textId="77777777">
        <w:tc>
          <w:tcPr>
            <w:tcW w:w="7860" w:type="dxa"/>
            <w:vAlign w:val="bottom"/>
          </w:tcPr>
          <w:p w14:paraId="2BDAFE77" w14:textId="77777777" w:rsidR="0010536D" w:rsidRDefault="0010536D" w:rsidP="005F2B71">
            <w:pPr>
              <w:widowControl w:val="0"/>
              <w:autoSpaceDE w:val="0"/>
              <w:autoSpaceDN w:val="0"/>
              <w:adjustRightInd w:val="0"/>
              <w:rPr>
                <w:rFonts w:ascii="Times New Roman" w:hAnsi="Times New Roman" w:cs="Times New Roman"/>
                <w:bCs/>
                <w:i/>
                <w:color w:val="1A1A1A"/>
              </w:rPr>
            </w:pPr>
          </w:p>
        </w:tc>
      </w:tr>
    </w:tbl>
    <w:p w14:paraId="0829744F" w14:textId="77777777" w:rsidR="005F2B71" w:rsidRDefault="005F2B71"/>
    <w:p w14:paraId="395FC0FC" w14:textId="77777777" w:rsidR="005F2B71" w:rsidRDefault="005F2B71"/>
    <w:p w14:paraId="297B458F" w14:textId="77777777" w:rsidR="005F2B71" w:rsidRDefault="005F2B71"/>
    <w:p w14:paraId="30838B74" w14:textId="184501B3" w:rsidR="00432A80" w:rsidRDefault="00432A80"/>
    <w:sectPr w:rsidR="00432A80" w:rsidSect="00C64B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F3"/>
    <w:rsid w:val="0010536D"/>
    <w:rsid w:val="00197A68"/>
    <w:rsid w:val="00394CF3"/>
    <w:rsid w:val="00432A80"/>
    <w:rsid w:val="004B2414"/>
    <w:rsid w:val="004D29CB"/>
    <w:rsid w:val="005F2B71"/>
    <w:rsid w:val="00623522"/>
    <w:rsid w:val="006979C1"/>
    <w:rsid w:val="006D0DA4"/>
    <w:rsid w:val="007F7916"/>
    <w:rsid w:val="00804694"/>
    <w:rsid w:val="00A61BA7"/>
    <w:rsid w:val="00A96338"/>
    <w:rsid w:val="00BF0986"/>
    <w:rsid w:val="00C64B89"/>
    <w:rsid w:val="00C774D7"/>
    <w:rsid w:val="00CB5BB7"/>
    <w:rsid w:val="00D268D0"/>
    <w:rsid w:val="00EC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302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B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B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992</Words>
  <Characters>5657</Characters>
  <Application>Microsoft Macintosh Word</Application>
  <DocSecurity>0</DocSecurity>
  <Lines>47</Lines>
  <Paragraphs>13</Paragraphs>
  <ScaleCrop>false</ScaleCrop>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Stibitz</dc:creator>
  <cp:keywords/>
  <dc:description/>
  <cp:lastModifiedBy>AJ Stibitz</cp:lastModifiedBy>
  <cp:revision>7</cp:revision>
  <dcterms:created xsi:type="dcterms:W3CDTF">2011-04-25T17:33:00Z</dcterms:created>
  <dcterms:modified xsi:type="dcterms:W3CDTF">2011-04-29T17:25:00Z</dcterms:modified>
</cp:coreProperties>
</file>